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3D" w:rsidRDefault="00B46F3D">
      <w:r>
        <w:t xml:space="preserve">There are several types of “tests” on </w:t>
      </w:r>
      <w:proofErr w:type="spellStart"/>
      <w:r>
        <w:t>Edmentum</w:t>
      </w:r>
      <w:proofErr w:type="spellEnd"/>
      <w:r>
        <w:t xml:space="preserve">.  </w:t>
      </w:r>
    </w:p>
    <w:p w:rsidR="00B46F3D" w:rsidRDefault="00B46F3D">
      <w:r>
        <w:t xml:space="preserve">First, there are “pretests.”  These tests don’t count toward your grade, but they are beneficial.  If you demonstrate that you understand a skill on the pretest you will be exempt from the coursework for that skill in the unit.  </w:t>
      </w:r>
    </w:p>
    <w:p w:rsidR="007A25D7" w:rsidRDefault="00B46F3D">
      <w:r>
        <w:t xml:space="preserve">Next, there are “mastery” tests after tutorials for each skill within a unit.  These tests are usually only five questions and you have to earn an 80% or higher to achieve mastery.  If you earn less than 80%, the mastery test will lock.  You unlock it yourself by going back into the tutorial and clicking on a few slides.  You don’t have to go back and redo their entire tutorial, but you do have to click on a few slides, click save &amp; exit, and then the mastery test will unlock and you can try again.  You can retake mastery tests as many times as you want.  However, the questions will rotate and it doesn’t tell you which ones you got wrong, so you can’t just memorize answers.  </w:t>
      </w:r>
      <w:bookmarkStart w:id="0" w:name="_GoBack"/>
      <w:bookmarkEnd w:id="0"/>
      <w:r>
        <w:t xml:space="preserve">You’ll notice that once you master a skill the box will change color. </w:t>
      </w:r>
    </w:p>
    <w:p w:rsidR="00B46F3D" w:rsidRDefault="00B46F3D">
      <w:r>
        <w:t xml:space="preserve">The second type of test is a unit test at the end of each unit.  These are locked and can only be unlocked by your credit recovery coach (Mrs. Carey for last names A-K and Mrs. Peabody for last names L-Z).  Once you have mastered all the skills in a unit, email your credit recovery coach and they will unlock the unit test.  </w:t>
      </w:r>
    </w:p>
    <w:sectPr w:rsidR="00B4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3D"/>
    <w:rsid w:val="007A25D7"/>
    <w:rsid w:val="00B4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033"/>
  <w15:chartTrackingRefBased/>
  <w15:docId w15:val="{BCEADC55-465A-45E3-B270-4E2F5719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Peabody</dc:creator>
  <cp:keywords/>
  <dc:description/>
  <cp:lastModifiedBy>Jeanne Peabody</cp:lastModifiedBy>
  <cp:revision>1</cp:revision>
  <dcterms:created xsi:type="dcterms:W3CDTF">2020-07-04T20:10:00Z</dcterms:created>
  <dcterms:modified xsi:type="dcterms:W3CDTF">2020-07-04T20:20:00Z</dcterms:modified>
</cp:coreProperties>
</file>